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bookmarkStart w:id="0" w:name="_GoBack"/>
      <w:bookmarkEnd w:id="0"/>
    </w:p>
    <w:p>
      <w:pPr>
        <w:widowControl/>
        <w:jc w:val="left"/>
        <w:rPr>
          <w:rFonts w:hint="eastAsia" w:ascii="仿宋" w:hAnsi="仿宋" w:eastAsia="仿宋" w:cstheme="minorBidi"/>
          <w:szCs w:val="22"/>
          <w:lang w:eastAsia="zh-CN"/>
        </w:rPr>
      </w:pPr>
      <w:r>
        <w:rPr>
          <w:rFonts w:hint="eastAsia" w:ascii="仿宋" w:hAnsi="仿宋" w:eastAsia="仿宋" w:cstheme="minorBidi"/>
          <w:szCs w:val="22"/>
        </w:rPr>
        <w:t>附件</w:t>
      </w:r>
      <w:r>
        <w:rPr>
          <w:rFonts w:hint="eastAsia" w:ascii="仿宋" w:hAnsi="仿宋" w:eastAsia="仿宋" w:cstheme="minorBidi"/>
          <w:szCs w:val="22"/>
          <w:lang w:val="en-US" w:eastAsia="zh-CN"/>
        </w:rPr>
        <w:t>1</w:t>
      </w:r>
    </w:p>
    <w:p>
      <w:pPr>
        <w:widowControl/>
        <w:jc w:val="center"/>
        <w:rPr>
          <w:rFonts w:ascii="黑体" w:hAnsi="黑体" w:eastAsia="黑体" w:cstheme="minorBidi"/>
          <w:sz w:val="32"/>
          <w:szCs w:val="32"/>
        </w:rPr>
      </w:pPr>
      <w:r>
        <w:rPr>
          <w:rFonts w:hint="eastAsia" w:ascii="黑体" w:hAnsi="黑体" w:eastAsia="黑体" w:cstheme="minorBidi"/>
          <w:sz w:val="32"/>
          <w:szCs w:val="32"/>
        </w:rPr>
        <w:t>2019年</w:t>
      </w:r>
      <w:r>
        <w:rPr>
          <w:rFonts w:hint="eastAsia" w:ascii="黑体" w:hAnsi="黑体" w:eastAsia="黑体" w:cstheme="minorBidi"/>
          <w:sz w:val="32"/>
          <w:szCs w:val="32"/>
          <w:lang w:eastAsia="zh-CN"/>
        </w:rPr>
        <w:t>湖北省高校</w:t>
      </w:r>
      <w:r>
        <w:rPr>
          <w:rFonts w:hint="eastAsia" w:ascii="黑体" w:hAnsi="黑体" w:eastAsia="黑体" w:cstheme="minorBidi"/>
          <w:sz w:val="32"/>
          <w:szCs w:val="32"/>
        </w:rPr>
        <w:t>普通“专升本”学生报名申请表</w:t>
      </w:r>
    </w:p>
    <w:tbl>
      <w:tblPr>
        <w:tblStyle w:val="2"/>
        <w:tblW w:w="8659" w:type="dxa"/>
        <w:jc w:val="center"/>
        <w:tblInd w:w="-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303"/>
        <w:gridCol w:w="86"/>
        <w:gridCol w:w="217"/>
        <w:gridCol w:w="173"/>
        <w:gridCol w:w="130"/>
        <w:gridCol w:w="260"/>
        <w:gridCol w:w="43"/>
        <w:gridCol w:w="303"/>
        <w:gridCol w:w="44"/>
        <w:gridCol w:w="97"/>
        <w:gridCol w:w="163"/>
        <w:gridCol w:w="130"/>
        <w:gridCol w:w="89"/>
        <w:gridCol w:w="84"/>
        <w:gridCol w:w="217"/>
        <w:gridCol w:w="86"/>
        <w:gridCol w:w="157"/>
        <w:gridCol w:w="147"/>
        <w:gridCol w:w="303"/>
        <w:gridCol w:w="86"/>
        <w:gridCol w:w="217"/>
        <w:gridCol w:w="173"/>
        <w:gridCol w:w="30"/>
        <w:gridCol w:w="101"/>
        <w:gridCol w:w="259"/>
        <w:gridCol w:w="44"/>
        <w:gridCol w:w="303"/>
        <w:gridCol w:w="43"/>
        <w:gridCol w:w="20"/>
        <w:gridCol w:w="6"/>
        <w:gridCol w:w="38"/>
        <w:gridCol w:w="179"/>
        <w:gridCol w:w="17"/>
        <w:gridCol w:w="130"/>
        <w:gridCol w:w="173"/>
        <w:gridCol w:w="217"/>
        <w:gridCol w:w="86"/>
        <w:gridCol w:w="305"/>
        <w:gridCol w:w="13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268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    名</w:t>
            </w:r>
          </w:p>
        </w:tc>
        <w:tc>
          <w:tcPr>
            <w:tcW w:w="2038" w:type="dxa"/>
            <w:gridSpan w:val="13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91" w:type="dxa"/>
            <w:gridSpan w:val="5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14" w:type="dxa"/>
            <w:gridSpan w:val="8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 族</w:t>
            </w:r>
          </w:p>
        </w:tc>
        <w:tc>
          <w:tcPr>
            <w:tcW w:w="1107" w:type="dxa"/>
            <w:gridSpan w:val="7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3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268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2038" w:type="dxa"/>
            <w:gridSpan w:val="13"/>
            <w:vAlign w:val="center"/>
          </w:tcPr>
          <w:p>
            <w:pPr>
              <w:spacing w:line="320" w:lineRule="exact"/>
              <w:ind w:firstLine="315" w:firstLineChars="1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/     /</w:t>
            </w:r>
          </w:p>
        </w:tc>
        <w:tc>
          <w:tcPr>
            <w:tcW w:w="1500" w:type="dxa"/>
            <w:gridSpan w:val="1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1921" w:type="dxa"/>
            <w:gridSpan w:val="15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32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268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</w:t>
            </w:r>
          </w:p>
        </w:tc>
        <w:tc>
          <w:tcPr>
            <w:tcW w:w="303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4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3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4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3" w:type="dxa"/>
            <w:gridSpan w:val="6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5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32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268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高考报名号</w:t>
            </w:r>
          </w:p>
        </w:tc>
        <w:tc>
          <w:tcPr>
            <w:tcW w:w="389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0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0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0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0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0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0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0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0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0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0" w:type="dxa"/>
            <w:gridSpan w:val="6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0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91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32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1268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所在院校</w:t>
            </w:r>
          </w:p>
        </w:tc>
        <w:tc>
          <w:tcPr>
            <w:tcW w:w="2582" w:type="dxa"/>
            <w:gridSpan w:val="17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26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毕业专业</w:t>
            </w:r>
          </w:p>
        </w:tc>
        <w:tc>
          <w:tcPr>
            <w:tcW w:w="3083" w:type="dxa"/>
            <w:gridSpan w:val="11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268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报考高校</w:t>
            </w:r>
          </w:p>
        </w:tc>
        <w:tc>
          <w:tcPr>
            <w:tcW w:w="7391" w:type="dxa"/>
            <w:gridSpan w:val="4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1268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报考专业</w:t>
            </w:r>
          </w:p>
        </w:tc>
        <w:tc>
          <w:tcPr>
            <w:tcW w:w="2582" w:type="dxa"/>
            <w:gridSpan w:val="17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26" w:type="dxa"/>
            <w:gridSpan w:val="1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报考专业代码</w:t>
            </w:r>
          </w:p>
        </w:tc>
        <w:tc>
          <w:tcPr>
            <w:tcW w:w="3083" w:type="dxa"/>
            <w:gridSpan w:val="11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exact"/>
          <w:jc w:val="center"/>
        </w:trPr>
        <w:tc>
          <w:tcPr>
            <w:tcW w:w="126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在校期间受过何种奖励</w:t>
            </w:r>
          </w:p>
        </w:tc>
        <w:tc>
          <w:tcPr>
            <w:tcW w:w="4308" w:type="dxa"/>
            <w:gridSpan w:val="29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64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有何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特长</w:t>
            </w:r>
          </w:p>
        </w:tc>
        <w:tc>
          <w:tcPr>
            <w:tcW w:w="1919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26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家庭住址</w:t>
            </w:r>
          </w:p>
        </w:tc>
        <w:tc>
          <w:tcPr>
            <w:tcW w:w="4308" w:type="dxa"/>
            <w:gridSpan w:val="29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64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1919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26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联系地址</w:t>
            </w:r>
          </w:p>
        </w:tc>
        <w:tc>
          <w:tcPr>
            <w:tcW w:w="4314" w:type="dxa"/>
            <w:gridSpan w:val="3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58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邮  编</w:t>
            </w:r>
          </w:p>
        </w:tc>
        <w:tc>
          <w:tcPr>
            <w:tcW w:w="1919" w:type="dxa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2" w:hRule="atLeast"/>
          <w:jc w:val="center"/>
        </w:trPr>
        <w:tc>
          <w:tcPr>
            <w:tcW w:w="2924" w:type="dxa"/>
            <w:gridSpan w:val="11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申请须知与承诺：</w:t>
            </w: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1、本人是2019年应届普通高职/高专毕业生，能够如期毕业并获得毕业证书。</w:t>
            </w: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2、本人在校期间未受到任何纪律处分。</w:t>
            </w: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3、本人保证提供的信息真实。</w:t>
            </w: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申请人（签名）：</w:t>
            </w: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ind w:firstLine="1146" w:firstLineChars="546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  月   日</w:t>
            </w:r>
          </w:p>
        </w:tc>
        <w:tc>
          <w:tcPr>
            <w:tcW w:w="2875" w:type="dxa"/>
            <w:gridSpan w:val="22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申请者所在高校学籍管理部门审核：</w:t>
            </w: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该生属于我校应届普通全日制在校高职（专科）学生，已取得普通专科学籍。</w:t>
            </w: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负责人签字（单位盖章）：</w:t>
            </w: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ind w:firstLine="1146" w:firstLineChars="546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  月   日</w:t>
            </w:r>
          </w:p>
        </w:tc>
        <w:tc>
          <w:tcPr>
            <w:tcW w:w="2860" w:type="dxa"/>
            <w:gridSpan w:val="8"/>
          </w:tcPr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本科院校意见：</w:t>
            </w: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负责人签字（单位盖章）：</w:t>
            </w: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ind w:firstLine="1249" w:firstLineChars="595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  月   日</w:t>
            </w:r>
          </w:p>
        </w:tc>
      </w:tr>
    </w:tbl>
    <w:p>
      <w:pPr>
        <w:spacing w:line="320" w:lineRule="exac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填表说明:1.本表一式三份,申请者、申请者所在院校和举办高校各留存一份。2.所有信息在上交前必须认真核对，准确无误，如因本人填写错误导致资格审查不能通过，由申请者本人负责。3.报名手续由申请者本人办理，不得委托他人代办。填写信息不实者，一经查实，将取消其普通专升本资格。4.高考报名号由申请者所在高职院校学籍管理部门提供或填写。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6A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2019-05-14T04:20:29Z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