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3D763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系统填报须知</w:t>
      </w:r>
    </w:p>
    <w:p w14:paraId="36F27CCA">
      <w:pPr>
        <w:spacing w:line="48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14:paraId="3EC02802">
      <w:pPr>
        <w:spacing w:line="48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1.教学成果分别在“教学项目”“教学获奖”“科研（教研）成果”三个版块中进行填报。填报中严格按照实际情况填报准确数据。非必填项目可不填。</w:t>
      </w:r>
    </w:p>
    <w:p w14:paraId="3A490535">
      <w:pPr>
        <w:spacing w:line="48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专业建设项目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、课程建设项目、教研项目、优秀基层教学组织、大学生创新创业训练项目、教材建设等项目在“</w:t>
      </w:r>
      <w:r>
        <w:rPr>
          <w:rFonts w:hint="eastAsia" w:ascii="仿宋_GB2312" w:eastAsia="仿宋_GB2312" w:hAnsiTheme="minorEastAsia"/>
          <w:sz w:val="32"/>
          <w:szCs w:val="32"/>
        </w:rPr>
        <w:t>教学项目”版块中填报。</w:t>
      </w:r>
    </w:p>
    <w:p w14:paraId="3560EAA3">
      <w:pPr>
        <w:spacing w:line="48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eastAsia="仿宋_GB2312" w:hAnsiTheme="minorEastAsia"/>
          <w:sz w:val="32"/>
          <w:szCs w:val="32"/>
        </w:rPr>
        <w:t>省级以上项目在“教学项目”-“新增教研纵向项目”按“项目分类</w:t>
      </w:r>
      <w:r>
        <w:rPr>
          <w:rFonts w:ascii="仿宋_GB2312" w:eastAsia="仿宋_GB2312" w:hAnsiTheme="minorEastAsia"/>
          <w:sz w:val="32"/>
          <w:szCs w:val="32"/>
        </w:rPr>
        <w:t>”</w:t>
      </w:r>
      <w:r>
        <w:rPr>
          <w:rFonts w:hint="eastAsia" w:ascii="仿宋_GB2312" w:eastAsia="仿宋_GB2312" w:hAnsiTheme="minorEastAsia"/>
          <w:sz w:val="32"/>
          <w:szCs w:val="32"/>
        </w:rPr>
        <w:t>逐一填报。</w:t>
      </w:r>
    </w:p>
    <w:p w14:paraId="795C2308">
      <w:pPr>
        <w:spacing w:line="48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>产学合作协同育人项目</w:t>
      </w:r>
      <w:r>
        <w:rPr>
          <w:rFonts w:hint="eastAsia" w:ascii="仿宋_GB2312" w:eastAsia="仿宋_GB2312" w:hAnsiTheme="minorEastAsia"/>
          <w:sz w:val="32"/>
          <w:szCs w:val="32"/>
        </w:rPr>
        <w:t>在“教学项目”-“新增教研横向项目”中填报。</w:t>
      </w:r>
    </w:p>
    <w:p w14:paraId="6B7459A5">
      <w:pPr>
        <w:spacing w:line="48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</w:t>
      </w:r>
      <w:r>
        <w:rPr>
          <w:rFonts w:hint="eastAsia" w:ascii="仿宋_GB2312" w:eastAsia="仿宋_GB2312" w:hAnsiTheme="minorEastAsia"/>
          <w:sz w:val="32"/>
          <w:szCs w:val="32"/>
        </w:rPr>
        <w:t>校级项目在“教学项目”-“新增教研校级项目”按“项目分类</w:t>
      </w:r>
      <w:r>
        <w:rPr>
          <w:rFonts w:ascii="仿宋_GB2312" w:eastAsia="仿宋_GB2312" w:hAnsiTheme="minorEastAsia"/>
          <w:sz w:val="32"/>
          <w:szCs w:val="32"/>
        </w:rPr>
        <w:t>”</w:t>
      </w:r>
      <w:r>
        <w:rPr>
          <w:rFonts w:hint="eastAsia" w:ascii="仿宋_GB2312" w:eastAsia="仿宋_GB2312" w:hAnsiTheme="minorEastAsia"/>
          <w:sz w:val="32"/>
          <w:szCs w:val="32"/>
        </w:rPr>
        <w:t>逐一填报。</w:t>
      </w:r>
    </w:p>
    <w:p w14:paraId="352504AF">
      <w:pPr>
        <w:spacing w:line="48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3.教学成果奖、教学竞赛和学科竞赛获奖等获奖情况在“教学获奖”-“新增”按“奖励类别</w:t>
      </w:r>
      <w:r>
        <w:rPr>
          <w:rFonts w:ascii="仿宋_GB2312" w:eastAsia="仿宋_GB2312" w:hAnsiTheme="minorEastAsia"/>
          <w:sz w:val="32"/>
          <w:szCs w:val="32"/>
        </w:rPr>
        <w:t>”</w:t>
      </w:r>
      <w:r>
        <w:rPr>
          <w:rFonts w:hint="eastAsia" w:ascii="仿宋_GB2312" w:eastAsia="仿宋_GB2312" w:hAnsiTheme="minorEastAsia"/>
          <w:sz w:val="32"/>
          <w:szCs w:val="32"/>
        </w:rPr>
        <w:t>逐一填报。</w:t>
      </w:r>
    </w:p>
    <w:p w14:paraId="533648F3">
      <w:pPr>
        <w:spacing w:line="48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4.教师主编或参编并已出版的教材，填报在“科研（教研）成果”-“新增著作”-“教材”。教研论文在“科研（教研）成果”-“新增论文”-“教研论文”中填报。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B90BF2F-29F4-4A58-A002-0D9D3B0169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713F9CD-82FD-44B1-83F5-320152B730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NlODE4NmU2ODdhM2Q2MmMxNjFiZjk4ZWQyYzYwMmIifQ=="/>
  </w:docVars>
  <w:rsids>
    <w:rsidRoot w:val="00E65B37"/>
    <w:rsid w:val="001B51C2"/>
    <w:rsid w:val="002E5589"/>
    <w:rsid w:val="00336D02"/>
    <w:rsid w:val="00365D49"/>
    <w:rsid w:val="00376CD6"/>
    <w:rsid w:val="003907D7"/>
    <w:rsid w:val="00411086"/>
    <w:rsid w:val="00431311"/>
    <w:rsid w:val="004831BA"/>
    <w:rsid w:val="004F6C1C"/>
    <w:rsid w:val="005748D8"/>
    <w:rsid w:val="005D1956"/>
    <w:rsid w:val="005D3A83"/>
    <w:rsid w:val="005F636F"/>
    <w:rsid w:val="00636183"/>
    <w:rsid w:val="0070685F"/>
    <w:rsid w:val="00726863"/>
    <w:rsid w:val="00766579"/>
    <w:rsid w:val="008F18CD"/>
    <w:rsid w:val="00A87677"/>
    <w:rsid w:val="00AB63DC"/>
    <w:rsid w:val="00BF6412"/>
    <w:rsid w:val="00C86F9D"/>
    <w:rsid w:val="00CB5EDA"/>
    <w:rsid w:val="00D15B43"/>
    <w:rsid w:val="00DC7AE7"/>
    <w:rsid w:val="00E06ADD"/>
    <w:rsid w:val="00E65B37"/>
    <w:rsid w:val="00E772BA"/>
    <w:rsid w:val="00EB567C"/>
    <w:rsid w:val="00F25052"/>
    <w:rsid w:val="00F344DC"/>
    <w:rsid w:val="00F43718"/>
    <w:rsid w:val="00F44127"/>
    <w:rsid w:val="00F534AD"/>
    <w:rsid w:val="206C2914"/>
    <w:rsid w:val="23D44981"/>
    <w:rsid w:val="32943604"/>
    <w:rsid w:val="69D9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367</Words>
  <Characters>371</Characters>
  <Lines>2</Lines>
  <Paragraphs>1</Paragraphs>
  <TotalTime>134</TotalTime>
  <ScaleCrop>false</ScaleCrop>
  <LinksUpToDate>false</LinksUpToDate>
  <CharactersWithSpaces>375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2023-10-31T07:47:00Z</dcterms:created>
  <dc:creator>王敏</dc:creator>
  <cp:lastModifiedBy>刘瀚阳</cp:lastModifiedBy>
  <cp:lastPrinted>2023-12-05T04:20:00Z</cp:lastPrinted>
  <dcterms:modified xsi:type="dcterms:W3CDTF">2024-11-19T06:37:37Z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4D38F9FA1E2641778A3FCEDA9976B674_12</vt:lpwstr>
  </property>
</Properties>
</file>